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BEDAE" w14:textId="77777777" w:rsidR="00C9658E" w:rsidRDefault="001D58ED" w:rsidP="00BA0CE9">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1A1A0873" w14:textId="77777777" w:rsidR="00C9658E" w:rsidRDefault="001D58ED" w:rsidP="00BA0CE9">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73C2EE41" w14:textId="77777777" w:rsidR="008F269E" w:rsidRDefault="001D58ED" w:rsidP="00BA0CE9">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183B2296" w14:textId="77777777" w:rsidR="008F269E" w:rsidRDefault="001D58ED" w:rsidP="00BA0CE9">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2FAA886B" w14:textId="77777777" w:rsidR="00170398" w:rsidRDefault="001D58ED" w:rsidP="00BA0CE9">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 on Ted Video: How reliable is your Memory by Elizabeth Loftus</w:t>
      </w:r>
    </w:p>
    <w:p w14:paraId="3C4045FD" w14:textId="77777777" w:rsidR="00B7155E" w:rsidRDefault="001D58ED" w:rsidP="00BA0CE9">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absolutely demoralizing and painful to see how many people get falsely convicted and end up in jail for offenses that they did not actually commit. The story that Elizabeth tells the audience about Steve Titus is extremely touching. It elicits empathy and sympathy from any person listening to it. In the case of Steve Titus who was falsely convicted of rape by false memory, I fully blame the judicial system for failing to verify the information given by the victim who claimed that she was absolutely positive that Titus was the one who raped her. The jurors ought to have taken other steps to verify such as running tests on both Titus and the victim to ascertain whether there was contact between the two. However, on the other hand, the story also sounds unbelievable because even though every person has his look-alike, a person on earth who resembles him or her, it is an improbable coincidence that Steve Titus looks exactly like the rapist and also drove a car that resembled that of the rapist. This part concerning the rapist driving a car that resembled that of Titus and also Titus resembling the victim makes the who story told by Elizabeth Loftus unbelievable.</w:t>
      </w:r>
    </w:p>
    <w:p w14:paraId="6A59CA19" w14:textId="77777777" w:rsidR="00945C54" w:rsidRDefault="001D58ED" w:rsidP="00BA0C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question that I might want to ask Elizabeth and also other people who study false memory is whether there actually exists such thing as false memory. To my understanding, memory is a capacity that human beings have in their brains to store information that has been witnessed through various senses. In this case, the most accurate for a person who has sight such </w:t>
      </w:r>
      <w:r>
        <w:rPr>
          <w:rFonts w:ascii="Times New Roman" w:hAnsi="Times New Roman" w:cs="Times New Roman"/>
          <w:sz w:val="24"/>
          <w:szCs w:val="24"/>
        </w:rPr>
        <w:lastRenderedPageBreak/>
        <w:t>as the rape victim, in this case, is the sense of seeing. This memory can be modified only if the person keeping the information in the memory decides to modify it. Otherwise, however suggesting the information exposed to the person might be, it might prove difficult to erase the true memory and replace it with false memory. I do not agree with Loftus that people can come up with false memories. Such individuals are people who know the truth but are desperate to put heavy burden to other people and therefore end up testifying against innocent people because they are unsure of who actually wronged them.</w:t>
      </w:r>
    </w:p>
    <w:p w14:paraId="654CA2CF" w14:textId="77777777" w:rsidR="00B3557E" w:rsidRDefault="001D58ED" w:rsidP="00BA0CE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case of Steve Titus who was convicted of rape that he did not commit, I cannot agree with Elizabeth's suggestion that memory can be manipulated to the extent of completely accusing someone different who does not even resemble the person who committed the offense. One of the examples that Elizabeth gives in this video involves faces of two different people and she states that when people are fed with suggestive false information concerning the actual information they witnessed, they are bound to remember the false information. Well, in my view, I don't think that a person who remembers very well the face of he who raped her can forget and choose a different person who does not even resemble the rapist and say that she is absolutely positive or sure that the different person was the rapist. This is unbelievable. However, if such a situation occurs, then it is clear that the victims refuse to remember and lays the problem on the shoulder of another person.</w:t>
      </w:r>
    </w:p>
    <w:p w14:paraId="067674FE" w14:textId="77777777" w:rsidR="00873C73" w:rsidRDefault="001D58ED" w:rsidP="00BA0C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listened and watched Elizabeth the results of her experiments as well as the results of other experiments conducted in various parts of the world, it has shocked me how possible it is to implant false memory into the mind of a human being. When people are given suggestive information, they are bound to make mistakes by misidentifying and also telling lies or misinformation about a case or event they witnessed. This is a dangerous trend especially to </w:t>
      </w:r>
      <w:r>
        <w:rPr>
          <w:rFonts w:ascii="Times New Roman" w:hAnsi="Times New Roman" w:cs="Times New Roman"/>
          <w:sz w:val="24"/>
          <w:szCs w:val="24"/>
        </w:rPr>
        <w:lastRenderedPageBreak/>
        <w:t>the justice processes in courts which fully depend on the memories of people, especially the witnesses. However, since our memories are no longer reliable, there is a great need in the justice system to emphasize on various methods of verifying information given by witnesses in courts such as DNA testing and also thorough cross-examinations of eyewitnesses to ascertain the truth. Otherwise, this memory unreliability will continue sending innocent people to jail and also mess up the society in which we live.</w:t>
      </w:r>
    </w:p>
    <w:p w14:paraId="4859EB16" w14:textId="12511611" w:rsidR="000A5992" w:rsidRDefault="001D58ED" w:rsidP="00BA0CE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URL link of the video used: </w:t>
      </w:r>
      <w:hyperlink r:id="rId6" w:history="1">
        <w:r w:rsidR="00CF7F9E" w:rsidRPr="003F6FF4">
          <w:rPr>
            <w:rStyle w:val="Hyperlink"/>
            <w:rFonts w:ascii="Times New Roman" w:hAnsi="Times New Roman" w:cs="Times New Roman"/>
            <w:sz w:val="24"/>
            <w:szCs w:val="24"/>
          </w:rPr>
          <w:t>https://www.ted.com/talks/elizabeth_loftus_the_fiction_of_memory</w:t>
        </w:r>
      </w:hyperlink>
    </w:p>
    <w:p w14:paraId="3C9C86C8" w14:textId="5680C207" w:rsidR="00D07859" w:rsidRPr="00793345" w:rsidRDefault="00334E8E" w:rsidP="00BA0CE9">
      <w:pPr>
        <w:spacing w:line="480" w:lineRule="auto"/>
        <w:rPr>
          <w:rFonts w:ascii="Times New Roman" w:hAnsi="Times New Roman" w:cs="Times New Roman"/>
          <w:sz w:val="24"/>
          <w:szCs w:val="24"/>
        </w:rPr>
      </w:pPr>
      <w:bookmarkStart w:id="0" w:name="_GoBack"/>
      <w:bookmarkEnd w:id="0"/>
    </w:p>
    <w:sectPr w:rsidR="00D07859" w:rsidRPr="0079334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A16ED" w14:textId="77777777" w:rsidR="00334E8E" w:rsidRDefault="00334E8E">
      <w:pPr>
        <w:spacing w:after="0" w:line="240" w:lineRule="auto"/>
      </w:pPr>
      <w:r>
        <w:separator/>
      </w:r>
    </w:p>
  </w:endnote>
  <w:endnote w:type="continuationSeparator" w:id="0">
    <w:p w14:paraId="7C2E0BC2" w14:textId="77777777" w:rsidR="00334E8E" w:rsidRDefault="0033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7E1583" w14:textId="77777777" w:rsidR="00334E8E" w:rsidRDefault="00334E8E">
      <w:pPr>
        <w:spacing w:after="0" w:line="240" w:lineRule="auto"/>
      </w:pPr>
      <w:r>
        <w:separator/>
      </w:r>
    </w:p>
  </w:footnote>
  <w:footnote w:type="continuationSeparator" w:id="0">
    <w:p w14:paraId="3866513A" w14:textId="77777777" w:rsidR="00334E8E" w:rsidRDefault="00334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64780267"/>
      <w:docPartObj>
        <w:docPartGallery w:val="Page Numbers (Top of Page)"/>
        <w:docPartUnique/>
      </w:docPartObj>
    </w:sdtPr>
    <w:sdtEndPr>
      <w:rPr>
        <w:noProof/>
      </w:rPr>
    </w:sdtEndPr>
    <w:sdtContent>
      <w:p w14:paraId="28FAC732" w14:textId="042827D9" w:rsidR="00823946" w:rsidRPr="00823946" w:rsidRDefault="001D58ED">
        <w:pPr>
          <w:pStyle w:val="Header"/>
          <w:jc w:val="right"/>
          <w:rPr>
            <w:rFonts w:ascii="Times New Roman" w:hAnsi="Times New Roman" w:cs="Times New Roman"/>
          </w:rPr>
        </w:pPr>
        <w:r w:rsidRPr="00823946">
          <w:rPr>
            <w:rFonts w:ascii="Times New Roman" w:hAnsi="Times New Roman" w:cs="Times New Roman"/>
          </w:rPr>
          <w:t xml:space="preserve">SURNAME </w:t>
        </w:r>
        <w:r w:rsidRPr="00823946">
          <w:rPr>
            <w:rFonts w:ascii="Times New Roman" w:hAnsi="Times New Roman" w:cs="Times New Roman"/>
          </w:rPr>
          <w:fldChar w:fldCharType="begin"/>
        </w:r>
        <w:r w:rsidRPr="00823946">
          <w:rPr>
            <w:rFonts w:ascii="Times New Roman" w:hAnsi="Times New Roman" w:cs="Times New Roman"/>
          </w:rPr>
          <w:instrText xml:space="preserve"> PAGE   \* MERGEFORMAT </w:instrText>
        </w:r>
        <w:r w:rsidRPr="00823946">
          <w:rPr>
            <w:rFonts w:ascii="Times New Roman" w:hAnsi="Times New Roman" w:cs="Times New Roman"/>
          </w:rPr>
          <w:fldChar w:fldCharType="separate"/>
        </w:r>
        <w:r w:rsidR="00687BDD">
          <w:rPr>
            <w:rFonts w:ascii="Times New Roman" w:hAnsi="Times New Roman" w:cs="Times New Roman"/>
            <w:noProof/>
          </w:rPr>
          <w:t>1</w:t>
        </w:r>
        <w:r w:rsidRPr="00823946">
          <w:rPr>
            <w:rFonts w:ascii="Times New Roman" w:hAnsi="Times New Roman" w:cs="Times New Roman"/>
            <w:noProof/>
          </w:rPr>
          <w:fldChar w:fldCharType="end"/>
        </w:r>
      </w:p>
    </w:sdtContent>
  </w:sdt>
  <w:p w14:paraId="37B88735" w14:textId="77777777" w:rsidR="00823946" w:rsidRDefault="00334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8D7"/>
    <w:rsid w:val="001D58ED"/>
    <w:rsid w:val="002738D7"/>
    <w:rsid w:val="00306B9A"/>
    <w:rsid w:val="00334E8E"/>
    <w:rsid w:val="00455EAB"/>
    <w:rsid w:val="00687BDD"/>
    <w:rsid w:val="006F7939"/>
    <w:rsid w:val="007F644A"/>
    <w:rsid w:val="008D3221"/>
    <w:rsid w:val="00BA0CE9"/>
    <w:rsid w:val="00C43751"/>
    <w:rsid w:val="00CF7F9E"/>
    <w:rsid w:val="00D26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F33D"/>
  <w15:chartTrackingRefBased/>
  <w15:docId w15:val="{E4209E08-6273-4EFD-943E-5DDE3A9E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5992"/>
    <w:rPr>
      <w:color w:val="0563C1" w:themeColor="hyperlink"/>
      <w:u w:val="single"/>
    </w:rPr>
  </w:style>
  <w:style w:type="character" w:customStyle="1" w:styleId="UnresolvedMention1">
    <w:name w:val="Unresolved Mention1"/>
    <w:basedOn w:val="DefaultParagraphFont"/>
    <w:uiPriority w:val="99"/>
    <w:semiHidden/>
    <w:unhideWhenUsed/>
    <w:rsid w:val="000A5992"/>
    <w:rPr>
      <w:color w:val="808080"/>
      <w:shd w:val="clear" w:color="auto" w:fill="E6E6E6"/>
    </w:rPr>
  </w:style>
  <w:style w:type="paragraph" w:styleId="Header">
    <w:name w:val="header"/>
    <w:basedOn w:val="Normal"/>
    <w:link w:val="HeaderChar"/>
    <w:uiPriority w:val="99"/>
    <w:unhideWhenUsed/>
    <w:rsid w:val="00823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946"/>
  </w:style>
  <w:style w:type="paragraph" w:styleId="Footer">
    <w:name w:val="footer"/>
    <w:basedOn w:val="Normal"/>
    <w:link w:val="FooterChar"/>
    <w:uiPriority w:val="99"/>
    <w:unhideWhenUsed/>
    <w:rsid w:val="00823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94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55E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EAB"/>
    <w:rPr>
      <w:rFonts w:ascii="Segoe UI" w:hAnsi="Segoe UI" w:cs="Segoe UI"/>
      <w:sz w:val="18"/>
      <w:szCs w:val="18"/>
    </w:rPr>
  </w:style>
  <w:style w:type="character" w:styleId="UnresolvedMention">
    <w:name w:val="Unresolved Mention"/>
    <w:basedOn w:val="DefaultParagraphFont"/>
    <w:uiPriority w:val="99"/>
    <w:rsid w:val="00CF7F9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elizabeth_loftus_the_fiction_of_memor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50</cp:revision>
  <dcterms:created xsi:type="dcterms:W3CDTF">2017-10-17T06:56:00Z</dcterms:created>
  <dcterms:modified xsi:type="dcterms:W3CDTF">2017-10-17T08:13:00Z</dcterms:modified>
</cp:coreProperties>
</file>